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475" w:rsidRPr="00186475" w:rsidRDefault="00186475" w:rsidP="00186475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186475">
        <w:rPr>
          <w:rFonts w:ascii="Tahoma" w:eastAsia="Times New Roman" w:hAnsi="Tahoma" w:cs="Tahoma"/>
          <w:b/>
          <w:bCs/>
          <w:color w:val="111111"/>
          <w:sz w:val="18"/>
        </w:rPr>
        <w:t> Федерация профсоюзов Беларуси</w:t>
      </w:r>
    </w:p>
    <w:p w:rsidR="00186475" w:rsidRPr="00186475" w:rsidRDefault="00186475" w:rsidP="00186475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186475">
        <w:rPr>
          <w:rFonts w:ascii="Tahoma" w:eastAsia="Times New Roman" w:hAnsi="Tahoma" w:cs="Tahoma"/>
          <w:b/>
          <w:bCs/>
          <w:color w:val="111111"/>
          <w:sz w:val="18"/>
        </w:rPr>
        <w:t>УП «</w:t>
      </w:r>
      <w:proofErr w:type="spellStart"/>
      <w:r w:rsidRPr="00186475">
        <w:rPr>
          <w:rFonts w:ascii="Tahoma" w:eastAsia="Times New Roman" w:hAnsi="Tahoma" w:cs="Tahoma"/>
          <w:b/>
          <w:bCs/>
          <w:color w:val="111111"/>
          <w:sz w:val="18"/>
        </w:rPr>
        <w:t>Белпрофсоюзкурорт</w:t>
      </w:r>
      <w:proofErr w:type="spellEnd"/>
      <w:r w:rsidRPr="00186475">
        <w:rPr>
          <w:rFonts w:ascii="Tahoma" w:eastAsia="Times New Roman" w:hAnsi="Tahoma" w:cs="Tahoma"/>
          <w:b/>
          <w:bCs/>
          <w:color w:val="111111"/>
          <w:sz w:val="18"/>
        </w:rPr>
        <w:t>»</w:t>
      </w:r>
    </w:p>
    <w:p w:rsidR="00186475" w:rsidRPr="00186475" w:rsidRDefault="00186475" w:rsidP="00186475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186475">
        <w:rPr>
          <w:rFonts w:ascii="Tahoma" w:eastAsia="Times New Roman" w:hAnsi="Tahoma" w:cs="Tahoma"/>
          <w:color w:val="111111"/>
          <w:sz w:val="18"/>
          <w:szCs w:val="18"/>
        </w:rPr>
        <w:t>тел. для уточнений и общих справок: 8-017- 203 95 44,  203-96 61      факс:  8-017- 203-94-83      </w:t>
      </w:r>
    </w:p>
    <w:p w:rsidR="00186475" w:rsidRPr="00186475" w:rsidRDefault="00186475" w:rsidP="00186475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186475">
        <w:rPr>
          <w:rFonts w:ascii="Tahoma" w:eastAsia="Times New Roman" w:hAnsi="Tahoma" w:cs="Tahoma"/>
          <w:color w:val="111111"/>
          <w:sz w:val="18"/>
          <w:szCs w:val="18"/>
        </w:rPr>
        <w:t>220126  Минск, пр. Победителей, 21</w:t>
      </w:r>
    </w:p>
    <w:p w:rsidR="00186475" w:rsidRPr="00186475" w:rsidRDefault="00186475" w:rsidP="00186475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hyperlink r:id="rId4" w:history="1">
        <w:r w:rsidRPr="00186475">
          <w:rPr>
            <w:rFonts w:ascii="Tahoma" w:eastAsia="Times New Roman" w:hAnsi="Tahoma" w:cs="Tahoma"/>
            <w:color w:val="326693"/>
            <w:sz w:val="18"/>
            <w:u w:val="single"/>
          </w:rPr>
          <w:t>www.kurort.by</w:t>
        </w:r>
      </w:hyperlink>
      <w:r w:rsidRPr="00186475">
        <w:rPr>
          <w:rFonts w:ascii="Tahoma" w:eastAsia="Times New Roman" w:hAnsi="Tahoma" w:cs="Tahoma"/>
          <w:color w:val="111111"/>
          <w:sz w:val="18"/>
        </w:rPr>
        <w:t> </w:t>
      </w:r>
      <w:r w:rsidRPr="00186475">
        <w:rPr>
          <w:rFonts w:ascii="Tahoma" w:eastAsia="Times New Roman" w:hAnsi="Tahoma" w:cs="Tahoma"/>
          <w:color w:val="111111"/>
          <w:sz w:val="18"/>
          <w:szCs w:val="18"/>
        </w:rPr>
        <w:t>    </w:t>
      </w:r>
      <w:hyperlink r:id="rId5" w:history="1">
        <w:r w:rsidRPr="00186475">
          <w:rPr>
            <w:rFonts w:ascii="Tahoma" w:eastAsia="Times New Roman" w:hAnsi="Tahoma" w:cs="Tahoma"/>
            <w:color w:val="326693"/>
            <w:sz w:val="18"/>
            <w:u w:val="single"/>
          </w:rPr>
          <w:t>kurort@mail.belpak.by</w:t>
        </w:r>
      </w:hyperlink>
      <w:r w:rsidRPr="00186475">
        <w:rPr>
          <w:rFonts w:ascii="Tahoma" w:eastAsia="Times New Roman" w:hAnsi="Tahoma" w:cs="Tahoma"/>
          <w:color w:val="111111"/>
          <w:sz w:val="18"/>
        </w:rPr>
        <w:t> </w:t>
      </w:r>
      <w:r w:rsidRPr="00186475">
        <w:rPr>
          <w:rFonts w:ascii="Tahoma" w:eastAsia="Times New Roman" w:hAnsi="Tahoma" w:cs="Tahoma"/>
          <w:color w:val="111111"/>
          <w:sz w:val="18"/>
          <w:szCs w:val="18"/>
        </w:rPr>
        <w:t> </w:t>
      </w:r>
    </w:p>
    <w:tbl>
      <w:tblPr>
        <w:tblW w:w="11176" w:type="dxa"/>
        <w:tblInd w:w="-1343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985"/>
        <w:gridCol w:w="1985"/>
        <w:gridCol w:w="1417"/>
        <w:gridCol w:w="1843"/>
        <w:gridCol w:w="1974"/>
        <w:gridCol w:w="1972"/>
      </w:tblGrid>
      <w:tr w:rsidR="00186475" w:rsidRPr="00186475" w:rsidTr="00186475">
        <w:trPr>
          <w:trHeight w:val="540"/>
        </w:trPr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6475" w:rsidRPr="00186475" w:rsidRDefault="00186475" w:rsidP="00186475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b/>
                <w:bCs/>
                <w:color w:val="111111"/>
                <w:sz w:val="18"/>
              </w:rPr>
              <w:t>Санаторий,</w:t>
            </w:r>
          </w:p>
          <w:p w:rsidR="00186475" w:rsidRPr="00186475" w:rsidRDefault="00186475" w:rsidP="00186475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сайт, электронная почта, банковские реквизиты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6475" w:rsidRPr="00186475" w:rsidRDefault="00186475" w:rsidP="00186475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b/>
                <w:bCs/>
                <w:color w:val="111111"/>
                <w:sz w:val="18"/>
              </w:rPr>
              <w:t>Лечебный профиль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6475" w:rsidRPr="00186475" w:rsidRDefault="00186475" w:rsidP="00186475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b/>
                <w:bCs/>
                <w:color w:val="111111"/>
                <w:sz w:val="18"/>
              </w:rPr>
              <w:t>Месторасположение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6475" w:rsidRPr="00186475" w:rsidRDefault="00186475" w:rsidP="00186475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b/>
                <w:bCs/>
                <w:color w:val="111111"/>
                <w:sz w:val="18"/>
              </w:rPr>
              <w:t>Пути проезда</w:t>
            </w:r>
          </w:p>
        </w:tc>
        <w:tc>
          <w:tcPr>
            <w:tcW w:w="19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6475" w:rsidRPr="00186475" w:rsidRDefault="00186475" w:rsidP="00186475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b/>
                <w:bCs/>
                <w:color w:val="111111"/>
                <w:sz w:val="18"/>
              </w:rPr>
              <w:t>Условия проживания</w:t>
            </w:r>
          </w:p>
        </w:tc>
        <w:tc>
          <w:tcPr>
            <w:tcW w:w="19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6475" w:rsidRPr="00186475" w:rsidRDefault="00186475" w:rsidP="00186475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b/>
                <w:bCs/>
                <w:color w:val="111111"/>
                <w:sz w:val="18"/>
              </w:rPr>
              <w:t>Контактные телефоны</w:t>
            </w:r>
          </w:p>
        </w:tc>
      </w:tr>
      <w:tr w:rsidR="00186475" w:rsidRPr="00186475" w:rsidTr="00186475">
        <w:trPr>
          <w:trHeight w:val="1545"/>
        </w:trPr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18"/>
              </w:rPr>
              <w:t>1. Приднепровский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hyperlink r:id="rId6" w:history="1">
              <w:r w:rsidRPr="00186475">
                <w:rPr>
                  <w:rFonts w:ascii="Arial" w:eastAsia="Times New Roman" w:hAnsi="Arial" w:cs="Arial"/>
                  <w:b/>
                  <w:bCs/>
                  <w:i/>
                  <w:iCs/>
                  <w:color w:val="326693"/>
                  <w:sz w:val="18"/>
                  <w:u w:val="single"/>
                </w:rPr>
                <w:t>www.pridneprovskij.by</w:t>
              </w:r>
            </w:hyperlink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hyperlink r:id="rId7" w:history="1">
              <w:r w:rsidRPr="00186475">
                <w:rPr>
                  <w:rFonts w:ascii="Arial" w:eastAsia="Times New Roman" w:hAnsi="Arial" w:cs="Arial"/>
                  <w:b/>
                  <w:bCs/>
                  <w:i/>
                  <w:iCs/>
                  <w:color w:val="326693"/>
                  <w:sz w:val="18"/>
                  <w:u w:val="single"/>
                </w:rPr>
                <w:t>sanatory@tut.by</w:t>
              </w:r>
            </w:hyperlink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247674  </w:t>
            </w:r>
            <w:proofErr w:type="gram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Гомельская</w:t>
            </w:r>
            <w:proofErr w:type="gram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 обл., Рогачевский р-н,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proofErr w:type="spellStart"/>
            <w:proofErr w:type="gram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р</w:t>
            </w:r>
            <w:proofErr w:type="spellEnd"/>
            <w:proofErr w:type="gram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/с3012460840013 в РКЦ №49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ОАО «</w:t>
            </w:r>
            <w:proofErr w:type="spell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Белагропромбанка</w:t>
            </w:r>
            <w:proofErr w:type="spell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»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МФО 151501912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УНН 400042629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ОКПО 05551756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-Болезни костно-мышечной системы и соединительной ткани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-Болезни женских половых органов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-Болезни периферической нервной системы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proofErr w:type="gram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Гомельская</w:t>
            </w:r>
            <w:proofErr w:type="gram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 обл., Рогачевский р-н.  Расположен в смешанном лесу на берегу реки Днепр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 Санаторий находится в 12 км от г. Рогачева по трассе Р43 Кричев-Бобруйск-Ивацевичи. От станции Рогачев до санатория можно добраться на такси (14км) или проехать рейсовым автобусом до автовокзала и маршрутным такси санатория.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 С Восточного вокзала </w:t>
            </w:r>
            <w:proofErr w:type="gram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г</w:t>
            </w:r>
            <w:proofErr w:type="gram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. Минска отправляются автобусы с заездом непосредственно в санаторий проходят маршруты Минск-Корма, Минск-Чечерск.</w:t>
            </w:r>
          </w:p>
        </w:tc>
        <w:tc>
          <w:tcPr>
            <w:tcW w:w="19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1-,2-местные номера отдельные с ТВ и ТВХ,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1-, 2-местн. 2-комн.,  2-местн. номер компакт</w:t>
            </w:r>
          </w:p>
        </w:tc>
        <w:tc>
          <w:tcPr>
            <w:tcW w:w="19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proofErr w:type="spell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Бронь</w:t>
            </w:r>
            <w:proofErr w:type="spell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: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8-02339- 7 81 43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8-02339- 3 12 76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Факс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8-02339- 7 81 54</w:t>
            </w:r>
          </w:p>
        </w:tc>
      </w:tr>
      <w:tr w:rsidR="00186475" w:rsidRPr="00186475" w:rsidTr="00186475"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b/>
                <w:bCs/>
                <w:color w:val="111111"/>
                <w:sz w:val="18"/>
              </w:rPr>
              <w:t>2.  </w:t>
            </w:r>
            <w:r w:rsidRPr="00186475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18"/>
              </w:rPr>
              <w:t>Буг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hyperlink r:id="rId8" w:history="1">
              <w:r w:rsidRPr="00186475">
                <w:rPr>
                  <w:rFonts w:ascii="Arial" w:eastAsia="Times New Roman" w:hAnsi="Arial" w:cs="Arial"/>
                  <w:b/>
                  <w:bCs/>
                  <w:i/>
                  <w:iCs/>
                  <w:color w:val="326693"/>
                  <w:sz w:val="18"/>
                  <w:u w:val="single"/>
                </w:rPr>
                <w:t>www.sunboog.com</w:t>
              </w:r>
            </w:hyperlink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hyperlink r:id="rId9" w:history="1">
              <w:r w:rsidRPr="00186475">
                <w:rPr>
                  <w:rFonts w:ascii="Arial" w:eastAsia="Times New Roman" w:hAnsi="Arial" w:cs="Arial"/>
                  <w:b/>
                  <w:bCs/>
                  <w:i/>
                  <w:iCs/>
                  <w:color w:val="326693"/>
                  <w:sz w:val="18"/>
                  <w:u w:val="single"/>
                </w:rPr>
                <w:t>sunboog@rambler.ru</w:t>
              </w:r>
            </w:hyperlink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225119 </w:t>
            </w:r>
            <w:proofErr w:type="gram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Брестская</w:t>
            </w:r>
            <w:proofErr w:type="gram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 обл., </w:t>
            </w:r>
            <w:proofErr w:type="spell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Жабинковский</w:t>
            </w:r>
            <w:proofErr w:type="spell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 р-н     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proofErr w:type="spellStart"/>
            <w:proofErr w:type="gram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р</w:t>
            </w:r>
            <w:proofErr w:type="spellEnd"/>
            <w:proofErr w:type="gram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/с 3012280720024,     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код 153001739,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УНП 200038280  головной </w:t>
            </w:r>
            <w:proofErr w:type="spell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ф-л</w:t>
            </w:r>
            <w:proofErr w:type="spell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 по </w:t>
            </w:r>
            <w:proofErr w:type="spell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Бресткой</w:t>
            </w:r>
            <w:proofErr w:type="spell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 обл.                             ОАО «</w:t>
            </w:r>
            <w:proofErr w:type="spell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Белинвестбанк</w:t>
            </w:r>
            <w:proofErr w:type="spell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»      </w:t>
            </w: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lastRenderedPageBreak/>
              <w:t>        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lastRenderedPageBreak/>
              <w:t>-Болезни органов дыхания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-Болезни системы кровообращения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-Болезни нервной системы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-Болезни костно-мышечной системы и соединительной ткани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proofErr w:type="gram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Брестская</w:t>
            </w:r>
            <w:proofErr w:type="gram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 обл.,  </w:t>
            </w:r>
            <w:proofErr w:type="spell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Жабинковский</w:t>
            </w:r>
            <w:proofErr w:type="spell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 р-н. Расположен в 30-ти км от Бреста, в сосновом бору на берегу реки </w:t>
            </w:r>
            <w:proofErr w:type="spell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Муховец</w:t>
            </w:r>
            <w:proofErr w:type="spell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 (приток реки Буг)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 Поездом до станции Брест или станции Жабинка. Далее автобусом из Бреста до санатория. Маршрутное такси из Жабинки. При следовании на автомобиле, необходимо руководствоваться указателем «Санаторий «Буг», установленным на трассе. </w:t>
            </w:r>
          </w:p>
        </w:tc>
        <w:tc>
          <w:tcPr>
            <w:tcW w:w="19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2-местн.  с ТВ и ТВХ,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2-местн. 2- комн. с ТВХ,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1-местн. с ТВХ</w:t>
            </w:r>
          </w:p>
        </w:tc>
        <w:tc>
          <w:tcPr>
            <w:tcW w:w="19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proofErr w:type="spell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Бронь</w:t>
            </w:r>
            <w:proofErr w:type="spell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: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8-01641- 3 82 22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8-01641- 3 82 19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8-01641- 3 82 30</w:t>
            </w:r>
          </w:p>
        </w:tc>
      </w:tr>
      <w:tr w:rsidR="00186475" w:rsidRPr="00186475" w:rsidTr="00186475"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b/>
                <w:bCs/>
                <w:color w:val="111111"/>
                <w:sz w:val="18"/>
              </w:rPr>
              <w:lastRenderedPageBreak/>
              <w:t>3</w:t>
            </w: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. </w:t>
            </w:r>
            <w:r w:rsidRPr="00186475">
              <w:rPr>
                <w:rFonts w:ascii="Tahoma" w:eastAsia="Times New Roman" w:hAnsi="Tahoma" w:cs="Tahoma"/>
                <w:color w:val="111111"/>
                <w:sz w:val="18"/>
              </w:rPr>
              <w:t> </w:t>
            </w:r>
            <w:r w:rsidRPr="00186475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18"/>
              </w:rPr>
              <w:t>Чёнки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hyperlink r:id="rId10" w:history="1">
              <w:r w:rsidRPr="00186475">
                <w:rPr>
                  <w:rFonts w:ascii="Arial" w:eastAsia="Times New Roman" w:hAnsi="Arial" w:cs="Arial"/>
                  <w:b/>
                  <w:bCs/>
                  <w:i/>
                  <w:iCs/>
                  <w:color w:val="326693"/>
                  <w:sz w:val="18"/>
                  <w:u w:val="single"/>
                </w:rPr>
                <w:t>www.chenki.by</w:t>
              </w:r>
            </w:hyperlink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hyperlink r:id="rId11" w:history="1">
              <w:r w:rsidRPr="00186475">
                <w:rPr>
                  <w:rFonts w:ascii="Arial" w:eastAsia="Times New Roman" w:hAnsi="Arial" w:cs="Arial"/>
                  <w:b/>
                  <w:bCs/>
                  <w:i/>
                  <w:iCs/>
                  <w:color w:val="326693"/>
                  <w:sz w:val="18"/>
                  <w:u w:val="single"/>
                </w:rPr>
                <w:t>chenki@tut.by</w:t>
              </w:r>
            </w:hyperlink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247001, Гомельская обл., Гомельский р-н, п</w:t>
            </w:r>
            <w:proofErr w:type="gram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.Ч</w:t>
            </w:r>
            <w:proofErr w:type="gram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енки, ул.Октябрьская, 113 ,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proofErr w:type="spellStart"/>
            <w:proofErr w:type="gram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р</w:t>
            </w:r>
            <w:proofErr w:type="spellEnd"/>
            <w:proofErr w:type="gram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/с 3012470831019,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 </w:t>
            </w:r>
            <w:proofErr w:type="gram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в Дирекции  ОАО «</w:t>
            </w:r>
            <w:proofErr w:type="spell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Белинвестбанк</w:t>
            </w:r>
            <w:proofErr w:type="spell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» по Гомельской обл.,  код 739, ОКПО 02678315,</w:t>
            </w:r>
            <w:proofErr w:type="gramEnd"/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УНН 400047779, БИК 153001739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-Болезни органов дыхания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-Болезни системы кровообращения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-Болезни нервной системы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-Болезни костно-мышечной системы и соединительной ткани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proofErr w:type="gram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Гомельская</w:t>
            </w:r>
            <w:proofErr w:type="gram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 обл., Гомельский р-н, пос.  Ченки, ул. Октябрьская, 113. </w:t>
            </w:r>
            <w:proofErr w:type="gram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Расположен</w:t>
            </w:r>
            <w:proofErr w:type="gram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 среди хвойного леса на берегу реки </w:t>
            </w:r>
            <w:proofErr w:type="spell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Сож</w:t>
            </w:r>
            <w:proofErr w:type="spellEnd"/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 Поездом </w:t>
            </w:r>
            <w:proofErr w:type="gram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до ж</w:t>
            </w:r>
            <w:proofErr w:type="gram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/</w:t>
            </w:r>
            <w:proofErr w:type="spell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д</w:t>
            </w:r>
            <w:proofErr w:type="spell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 станции Гомель или автобусом до гомельского автовокзала. От автовокзала (расположен рядом с ж/</w:t>
            </w:r>
            <w:proofErr w:type="spellStart"/>
            <w:proofErr w:type="gram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д</w:t>
            </w:r>
            <w:proofErr w:type="spell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) </w:t>
            </w:r>
            <w:proofErr w:type="gram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каждый час отправляется автобус Гомель-Ченки и каждые 15 мин маршрутное такси №110 Гомель-Ченки. Ехать до остановки «Санаторий «Ченки»</w:t>
            </w:r>
          </w:p>
        </w:tc>
        <w:tc>
          <w:tcPr>
            <w:tcW w:w="19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2-местные номера с ТВ и ТВХ,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1-местное размещение в 2-местных номерах,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2-местные 2-комн.      с ТВХ,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1-местные с ТВХ</w:t>
            </w:r>
          </w:p>
        </w:tc>
        <w:tc>
          <w:tcPr>
            <w:tcW w:w="19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proofErr w:type="spell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Бронь</w:t>
            </w:r>
            <w:proofErr w:type="spell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: 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8-0232- 94 32 63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8-0232- 96-13-42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    </w:t>
            </w:r>
          </w:p>
        </w:tc>
      </w:tr>
      <w:tr w:rsidR="00186475" w:rsidRPr="00186475" w:rsidTr="00186475">
        <w:trPr>
          <w:trHeight w:val="1740"/>
        </w:trPr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b/>
                <w:bCs/>
                <w:color w:val="111111"/>
                <w:sz w:val="18"/>
              </w:rPr>
              <w:t>4.  </w:t>
            </w:r>
            <w:proofErr w:type="spellStart"/>
            <w:r w:rsidRPr="00186475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18"/>
              </w:rPr>
              <w:t>Лётцы</w:t>
            </w:r>
            <w:proofErr w:type="spellEnd"/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hyperlink r:id="rId12" w:history="1">
              <w:r w:rsidRPr="00186475">
                <w:rPr>
                  <w:rFonts w:ascii="Arial" w:eastAsia="Times New Roman" w:hAnsi="Arial" w:cs="Arial"/>
                  <w:b/>
                  <w:bCs/>
                  <w:i/>
                  <w:iCs/>
                  <w:color w:val="326693"/>
                  <w:sz w:val="18"/>
                  <w:u w:val="single"/>
                </w:rPr>
                <w:t>www.letzy.vitebsk.by</w:t>
              </w:r>
            </w:hyperlink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 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hyperlink r:id="rId13" w:history="1">
              <w:r w:rsidRPr="00186475">
                <w:rPr>
                  <w:rFonts w:ascii="Arial" w:eastAsia="Times New Roman" w:hAnsi="Arial" w:cs="Arial"/>
                  <w:b/>
                  <w:bCs/>
                  <w:i/>
                  <w:iCs/>
                  <w:color w:val="326693"/>
                  <w:sz w:val="18"/>
                  <w:u w:val="single"/>
                </w:rPr>
                <w:t>letzy1@mail.ru</w:t>
              </w:r>
            </w:hyperlink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hyperlink r:id="rId14" w:history="1">
              <w:r w:rsidRPr="00186475">
                <w:rPr>
                  <w:rFonts w:ascii="Arial" w:eastAsia="Times New Roman" w:hAnsi="Arial" w:cs="Arial"/>
                  <w:b/>
                  <w:bCs/>
                  <w:i/>
                  <w:iCs/>
                  <w:color w:val="326693"/>
                  <w:sz w:val="18"/>
                  <w:u w:val="single"/>
                </w:rPr>
                <w:t>putbron@mail.ru</w:t>
              </w:r>
            </w:hyperlink>
            <w:r w:rsidRPr="00186475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18"/>
              </w:rPr>
              <w:t>  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211230, Витебская обл., Витебск. р-н, д</w:t>
            </w:r>
            <w:proofErr w:type="gram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.М</w:t>
            </w:r>
            <w:proofErr w:type="gram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алые </w:t>
            </w:r>
            <w:proofErr w:type="spell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Летцы</w:t>
            </w:r>
            <w:proofErr w:type="spell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, 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proofErr w:type="spellStart"/>
            <w:proofErr w:type="gram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р</w:t>
            </w:r>
            <w:proofErr w:type="spellEnd"/>
            <w:proofErr w:type="gram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/с 3012760033019  в ЦБУ №602  ОАО "</w:t>
            </w:r>
            <w:proofErr w:type="spell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Белинвестбанк</w:t>
            </w:r>
            <w:proofErr w:type="spell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"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по Витебской обл.,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МФО 153001739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ОКПО 02584330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УНН 300064404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-Болезни системы кровообращения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-Болезни органов пищеварения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proofErr w:type="gram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Витебская</w:t>
            </w:r>
            <w:proofErr w:type="gram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 обл., Витебский р-н, дер. Малые </w:t>
            </w:r>
            <w:proofErr w:type="spell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Летцы</w:t>
            </w:r>
            <w:proofErr w:type="spellEnd"/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proofErr w:type="gram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Расположен</w:t>
            </w:r>
            <w:proofErr w:type="gram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 среди соснового леса на берегу озера </w:t>
            </w:r>
            <w:proofErr w:type="spell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Шевино</w:t>
            </w:r>
            <w:proofErr w:type="spellEnd"/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proofErr w:type="gram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Проезд ж</w:t>
            </w:r>
            <w:proofErr w:type="gram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/</w:t>
            </w:r>
            <w:proofErr w:type="spell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д</w:t>
            </w:r>
            <w:proofErr w:type="spell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 транспортом до станции Витебск. С ж/</w:t>
            </w:r>
            <w:proofErr w:type="spell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д</w:t>
            </w:r>
            <w:proofErr w:type="spell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 вокзала или автовокзала </w:t>
            </w:r>
            <w:proofErr w:type="gram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г</w:t>
            </w:r>
            <w:proofErr w:type="gram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. Витебска до остановки Малые </w:t>
            </w:r>
            <w:proofErr w:type="spell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Летцы</w:t>
            </w:r>
            <w:proofErr w:type="spell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 Белорусской железной дороги. В дни плановых заездов организован подвоз отдыхающих в санаторий до ост</w:t>
            </w:r>
            <w:proofErr w:type="gram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.</w:t>
            </w:r>
            <w:proofErr w:type="gram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 </w:t>
            </w:r>
            <w:proofErr w:type="gram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п</w:t>
            </w:r>
            <w:proofErr w:type="gram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ункта автотранспорта Малые </w:t>
            </w:r>
            <w:proofErr w:type="spell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Летцы</w:t>
            </w:r>
            <w:proofErr w:type="spell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 и станции </w:t>
            </w:r>
            <w:proofErr w:type="spell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Летцы</w:t>
            </w:r>
            <w:proofErr w:type="spell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 бесплатно.</w:t>
            </w:r>
          </w:p>
        </w:tc>
        <w:tc>
          <w:tcPr>
            <w:tcW w:w="19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1-, 2-местн. номера отдельные с ТВ и ТВХ, номера «люкс»,   2-комн. (с одной   и двумя  кроватями)</w:t>
            </w:r>
          </w:p>
        </w:tc>
        <w:tc>
          <w:tcPr>
            <w:tcW w:w="19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proofErr w:type="spell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Бронь</w:t>
            </w:r>
            <w:proofErr w:type="spell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: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8-0212- 29 72 39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Факс: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8-0212- 29 73 92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 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   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        </w:t>
            </w:r>
          </w:p>
        </w:tc>
      </w:tr>
      <w:tr w:rsidR="00186475" w:rsidRPr="00186475" w:rsidTr="00186475">
        <w:trPr>
          <w:trHeight w:val="1575"/>
        </w:trPr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6475" w:rsidRPr="00186475" w:rsidRDefault="00186475" w:rsidP="00186475">
            <w:pPr>
              <w:spacing w:before="225" w:after="15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111111"/>
                <w:sz w:val="26"/>
                <w:szCs w:val="26"/>
              </w:rPr>
            </w:pPr>
            <w:r w:rsidRPr="00186475">
              <w:rPr>
                <w:rFonts w:ascii="Arial" w:eastAsia="Times New Roman" w:hAnsi="Arial" w:cs="Arial"/>
                <w:b/>
                <w:bCs/>
                <w:color w:val="111111"/>
                <w:sz w:val="26"/>
              </w:rPr>
              <w:t>5. Криница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hyperlink r:id="rId15" w:history="1">
              <w:r w:rsidRPr="00186475">
                <w:rPr>
                  <w:rFonts w:ascii="Arial" w:eastAsia="Times New Roman" w:hAnsi="Arial" w:cs="Arial"/>
                  <w:b/>
                  <w:bCs/>
                  <w:i/>
                  <w:iCs/>
                  <w:color w:val="326693"/>
                  <w:sz w:val="18"/>
                  <w:u w:val="single"/>
                </w:rPr>
                <w:t>www.krynitsa.by</w:t>
              </w:r>
            </w:hyperlink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hyperlink r:id="rId16" w:history="1">
              <w:r w:rsidRPr="00186475">
                <w:rPr>
                  <w:rFonts w:ascii="Arial" w:eastAsia="Times New Roman" w:hAnsi="Arial" w:cs="Arial"/>
                  <w:b/>
                  <w:bCs/>
                  <w:i/>
                  <w:iCs/>
                  <w:color w:val="326693"/>
                  <w:sz w:val="18"/>
                  <w:u w:val="single"/>
                </w:rPr>
                <w:t>san.krynitsa@gmail.com</w:t>
              </w:r>
            </w:hyperlink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 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223028, </w:t>
            </w:r>
            <w:proofErr w:type="gram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Минская</w:t>
            </w:r>
            <w:proofErr w:type="gram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 обл. Минский р-н, </w:t>
            </w:r>
            <w:proofErr w:type="spell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а.г</w:t>
            </w:r>
            <w:proofErr w:type="spell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. Ждановичи,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proofErr w:type="spellStart"/>
            <w:proofErr w:type="gram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р</w:t>
            </w:r>
            <w:proofErr w:type="spellEnd"/>
            <w:proofErr w:type="gram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/с 3012200380019 в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 ОАО "</w:t>
            </w:r>
            <w:proofErr w:type="spell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Паритетбанк</w:t>
            </w:r>
            <w:proofErr w:type="spell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"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lastRenderedPageBreak/>
              <w:t>РКЦ № 1,г. Минск, код 782,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ОКПО 02678410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УНН 600042208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lastRenderedPageBreak/>
              <w:t>-Болезни системы кровообращения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-Болезни органов пищеварения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-Болезни органов дыхания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-Болезни нервной системы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proofErr w:type="gram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Минская</w:t>
            </w:r>
            <w:proofErr w:type="gram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 обл., Минский р-н, а/г Ждановичи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(3 км от черты Минска). </w:t>
            </w:r>
            <w:proofErr w:type="gram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Расположен</w:t>
            </w:r>
            <w:proofErr w:type="gram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 на берегу водохранилища «Криница», примыкает к хвойному лесу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Автобусом, поездом до </w:t>
            </w:r>
            <w:proofErr w:type="gram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г</w:t>
            </w:r>
            <w:proofErr w:type="gram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. Минска. Далее электричкой </w:t>
            </w:r>
            <w:proofErr w:type="gram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с ж</w:t>
            </w:r>
            <w:proofErr w:type="gram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/</w:t>
            </w:r>
            <w:proofErr w:type="spell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д</w:t>
            </w:r>
            <w:proofErr w:type="spell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 вокзала до ст. Ждановичи, маршрутным такси №499, №482 с ул. Кирова 1 или автобусом </w:t>
            </w:r>
            <w:proofErr w:type="spell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д</w:t>
            </w:r>
            <w:proofErr w:type="spell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/с Одоевского - Криница. Маршрутным такси №1051 с </w:t>
            </w:r>
            <w:proofErr w:type="spell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Комаровского</w:t>
            </w:r>
            <w:proofErr w:type="spell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 рынка или </w:t>
            </w: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lastRenderedPageBreak/>
              <w:t>городским автобусом №44 до остановки "Школа".</w:t>
            </w:r>
          </w:p>
        </w:tc>
        <w:tc>
          <w:tcPr>
            <w:tcW w:w="19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lastRenderedPageBreak/>
              <w:t xml:space="preserve">1-, 2-местн. номера </w:t>
            </w:r>
            <w:proofErr w:type="spell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отдельн</w:t>
            </w:r>
            <w:proofErr w:type="spell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. и блочные с ТВ и ТВХ,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2-местн. 2-комн., номера «люкс»</w:t>
            </w:r>
          </w:p>
        </w:tc>
        <w:tc>
          <w:tcPr>
            <w:tcW w:w="19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proofErr w:type="spell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Бронь</w:t>
            </w:r>
            <w:proofErr w:type="spell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: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8-017- 509 96 21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8-017- 509 96 34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8-017- 509 96 37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 </w:t>
            </w:r>
          </w:p>
        </w:tc>
      </w:tr>
      <w:tr w:rsidR="00186475" w:rsidRPr="00186475" w:rsidTr="00186475"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18"/>
              </w:rPr>
              <w:lastRenderedPageBreak/>
              <w:t>6. им. Ленина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hyperlink r:id="rId17" w:history="1">
              <w:r w:rsidRPr="00186475">
                <w:rPr>
                  <w:rFonts w:ascii="Arial" w:eastAsia="Times New Roman" w:hAnsi="Arial" w:cs="Arial"/>
                  <w:b/>
                  <w:bCs/>
                  <w:i/>
                  <w:iCs/>
                  <w:color w:val="326693"/>
                  <w:sz w:val="18"/>
                  <w:u w:val="single"/>
                </w:rPr>
                <w:t>www.sanatoriy-bobruisk.by</w:t>
              </w:r>
            </w:hyperlink>
            <w:r w:rsidRPr="00186475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18"/>
              </w:rPr>
              <w:t>  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hyperlink r:id="rId18" w:history="1">
              <w:r w:rsidRPr="00186475">
                <w:rPr>
                  <w:rFonts w:ascii="Arial" w:eastAsia="Times New Roman" w:hAnsi="Arial" w:cs="Arial"/>
                  <w:b/>
                  <w:bCs/>
                  <w:i/>
                  <w:iCs/>
                  <w:color w:val="326693"/>
                  <w:sz w:val="18"/>
                  <w:u w:val="single"/>
                </w:rPr>
                <w:t>sanatoriy-bobruisk@yandex.ru</w:t>
              </w:r>
            </w:hyperlink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213801,г. Бобруйск, </w:t>
            </w:r>
            <w:proofErr w:type="spell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ул</w:t>
            </w:r>
            <w:proofErr w:type="gram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.Ч</w:t>
            </w:r>
            <w:proofErr w:type="gram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онгарская</w:t>
            </w:r>
            <w:proofErr w:type="spell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, 193,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proofErr w:type="spell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р</w:t>
            </w:r>
            <w:proofErr w:type="spell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/с 3012843130004  в ЦБУ №12 ОАО «</w:t>
            </w:r>
            <w:proofErr w:type="spell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Паритетбанк</w:t>
            </w:r>
            <w:proofErr w:type="spell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»  г</w:t>
            </w:r>
            <w:proofErr w:type="gram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.Б</w:t>
            </w:r>
            <w:proofErr w:type="gram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обруйск,  БИК 153001782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УНН 700090226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-Болезни костно-мышечной системы и соединительной ткани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-Болезни нервной системы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-Болезни органов пищеварения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-Гинекология, урология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г. Бобруйск </w:t>
            </w:r>
            <w:proofErr w:type="gram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Могилевской</w:t>
            </w:r>
            <w:proofErr w:type="gram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 обл., ул. Чонгарская,193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proofErr w:type="gram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Расположен</w:t>
            </w:r>
            <w:proofErr w:type="gram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 на правом берегу реки Березина в парковой зоне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Ж/</w:t>
            </w:r>
            <w:proofErr w:type="spell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д</w:t>
            </w:r>
            <w:proofErr w:type="spell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 до</w:t>
            </w:r>
            <w:proofErr w:type="gram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.</w:t>
            </w:r>
            <w:proofErr w:type="gram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  </w:t>
            </w:r>
            <w:proofErr w:type="gram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г</w:t>
            </w:r>
            <w:proofErr w:type="gram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. Бобруйск. Далее городским маршрутным автобусом № 60  до санатория.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Ж/</w:t>
            </w:r>
            <w:proofErr w:type="spell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д</w:t>
            </w:r>
            <w:proofErr w:type="spell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 до</w:t>
            </w:r>
            <w:proofErr w:type="gram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.</w:t>
            </w:r>
            <w:proofErr w:type="gram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 </w:t>
            </w:r>
            <w:proofErr w:type="gram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г</w:t>
            </w:r>
            <w:proofErr w:type="gram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. Жлобин (Осиповичи). Далее дизелем – поездом до </w:t>
            </w:r>
            <w:proofErr w:type="gram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г</w:t>
            </w:r>
            <w:proofErr w:type="gram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. Бобруйск.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По предварительному заказу  организуется </w:t>
            </w:r>
            <w:proofErr w:type="spell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трансфер</w:t>
            </w:r>
            <w:proofErr w:type="spell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 до </w:t>
            </w:r>
            <w:proofErr w:type="gram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г</w:t>
            </w:r>
            <w:proofErr w:type="gram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. Жлобин, Осиповичи, Могилев.</w:t>
            </w:r>
          </w:p>
        </w:tc>
        <w:tc>
          <w:tcPr>
            <w:tcW w:w="19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2-местные </w:t>
            </w:r>
            <w:proofErr w:type="spell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отдельн</w:t>
            </w:r>
            <w:proofErr w:type="spell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. с ТВ и ТВХ,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1-местн. с ТВХ, 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2-х мест. 2-комн.,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1-но мест. 2-х комн., номера категории «Люкс» 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2-х мест</w:t>
            </w:r>
            <w:proofErr w:type="gram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.</w:t>
            </w:r>
            <w:proofErr w:type="gram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 </w:t>
            </w:r>
            <w:proofErr w:type="gram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и</w:t>
            </w:r>
            <w:proofErr w:type="gram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 3-х комн.</w:t>
            </w:r>
          </w:p>
        </w:tc>
        <w:tc>
          <w:tcPr>
            <w:tcW w:w="19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proofErr w:type="spell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Бронь</w:t>
            </w:r>
            <w:proofErr w:type="spell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: 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8-0225- 58 07 75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8-0225- 49 14 56</w:t>
            </w:r>
          </w:p>
        </w:tc>
      </w:tr>
      <w:tr w:rsidR="00186475" w:rsidRPr="00186475" w:rsidTr="00186475">
        <w:trPr>
          <w:trHeight w:val="270"/>
        </w:trPr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b/>
                <w:bCs/>
                <w:color w:val="111111"/>
                <w:sz w:val="18"/>
              </w:rPr>
              <w:t>7. </w:t>
            </w:r>
            <w:proofErr w:type="spellStart"/>
            <w:r w:rsidRPr="00186475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18"/>
              </w:rPr>
              <w:t>Белорусочка</w:t>
            </w:r>
            <w:proofErr w:type="spellEnd"/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hyperlink r:id="rId19" w:history="1">
              <w:r w:rsidRPr="00186475">
                <w:rPr>
                  <w:rFonts w:ascii="Arial" w:eastAsia="Times New Roman" w:hAnsi="Arial" w:cs="Arial"/>
                  <w:b/>
                  <w:bCs/>
                  <w:i/>
                  <w:iCs/>
                  <w:color w:val="326693"/>
                  <w:sz w:val="18"/>
                  <w:u w:val="single"/>
                </w:rPr>
                <w:t>www.belorusochka.com</w:t>
              </w:r>
            </w:hyperlink>
            <w:r w:rsidRPr="00186475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18"/>
              </w:rPr>
              <w:t> 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hyperlink r:id="rId20" w:history="1">
              <w:r w:rsidRPr="00186475">
                <w:rPr>
                  <w:rFonts w:ascii="Arial" w:eastAsia="Times New Roman" w:hAnsi="Arial" w:cs="Arial"/>
                  <w:b/>
                  <w:bCs/>
                  <w:i/>
                  <w:iCs/>
                  <w:color w:val="326693"/>
                  <w:sz w:val="18"/>
                  <w:u w:val="single"/>
                </w:rPr>
                <w:t>san.belorusochka@mail.ru</w:t>
              </w:r>
            </w:hyperlink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 223031, Минская обл.,  Минский р-н, </w:t>
            </w:r>
            <w:proofErr w:type="spell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а.г</w:t>
            </w:r>
            <w:proofErr w:type="gram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.Ж</w:t>
            </w:r>
            <w:proofErr w:type="gram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дановичи</w:t>
            </w:r>
            <w:proofErr w:type="spellEnd"/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proofErr w:type="spellStart"/>
            <w:proofErr w:type="gram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р</w:t>
            </w:r>
            <w:proofErr w:type="spellEnd"/>
            <w:proofErr w:type="gram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/с3012200440018, код 782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ОАО «</w:t>
            </w:r>
            <w:proofErr w:type="spell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Паритетбанк</w:t>
            </w:r>
            <w:proofErr w:type="spell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»,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РКЦ №1, г. Минск,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УНП 600042080 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ОКПО 02678433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 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 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-Болезни органов дыхания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-Болезни органов пищеварения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proofErr w:type="gram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Минская</w:t>
            </w:r>
            <w:proofErr w:type="gram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 обл., Минский р-н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 а/</w:t>
            </w:r>
            <w:proofErr w:type="gram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г</w:t>
            </w:r>
            <w:proofErr w:type="gram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 Ждановичи. </w:t>
            </w:r>
            <w:proofErr w:type="gram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Расположен</w:t>
            </w:r>
            <w:proofErr w:type="gram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  в экологически чистой зоне среди </w:t>
            </w:r>
            <w:proofErr w:type="spell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хвойного-березового</w:t>
            </w:r>
            <w:proofErr w:type="spell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  леса на берегу водохранилища «Дрозды»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Из Минска:    ж/</w:t>
            </w:r>
            <w:proofErr w:type="spell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д</w:t>
            </w:r>
            <w:proofErr w:type="spell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 до ст. Минск. </w:t>
            </w:r>
            <w:proofErr w:type="gram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От ж</w:t>
            </w:r>
            <w:proofErr w:type="gram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/</w:t>
            </w:r>
            <w:proofErr w:type="spell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д</w:t>
            </w:r>
            <w:proofErr w:type="spell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 вокзала со стороны диспетчерской станции  «Дружная» - автобус №219Д до остановки «</w:t>
            </w:r>
            <w:proofErr w:type="spell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Белорусочка</w:t>
            </w:r>
            <w:proofErr w:type="spell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». 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proofErr w:type="gram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н</w:t>
            </w:r>
            <w:proofErr w:type="gram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а автобусе: от ст. м. «Пушкинская» (со стороны </w:t>
            </w:r>
            <w:proofErr w:type="spell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рест</w:t>
            </w:r>
            <w:proofErr w:type="spell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. </w:t>
            </w:r>
            <w:proofErr w:type="gram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«Макдональдс») - № 219, 419, 420, 227 до остановки санаторий «</w:t>
            </w:r>
            <w:proofErr w:type="spell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Белорусочка</w:t>
            </w:r>
            <w:proofErr w:type="spell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».</w:t>
            </w:r>
            <w:proofErr w:type="gramEnd"/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На автомобиле: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По пр. Победителей (в сторону поселка Ждановичи) до Т-образного перекрестка, далее повернуть направо. Проехать 1,5 км, переехать мост через водохранилище Дрозды. Через 600 метров на перекрестке снова повернуть направо </w:t>
            </w: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lastRenderedPageBreak/>
              <w:t>и ехать до указателя "Санаторий "</w:t>
            </w:r>
            <w:proofErr w:type="spell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Белорусочка</w:t>
            </w:r>
            <w:proofErr w:type="spell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".</w:t>
            </w:r>
          </w:p>
        </w:tc>
        <w:tc>
          <w:tcPr>
            <w:tcW w:w="19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lastRenderedPageBreak/>
              <w:t>2-местн. с ТВ и ТВХ, 2-местн. 2-комн.,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2-местн. с туалетом и душем в общем кор</w:t>
            </w:r>
            <w:proofErr w:type="gram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и-</w:t>
            </w:r>
            <w:proofErr w:type="gram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 </w:t>
            </w:r>
            <w:proofErr w:type="spell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доре</w:t>
            </w:r>
            <w:proofErr w:type="spell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,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1-мест. размещение в 2-местн. номерах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 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 </w:t>
            </w:r>
          </w:p>
        </w:tc>
        <w:tc>
          <w:tcPr>
            <w:tcW w:w="19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proofErr w:type="spell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Бронь</w:t>
            </w:r>
            <w:proofErr w:type="spell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: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8-017- 544 90 00 8-017- 544 91 00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8-017- 547-19-34</w:t>
            </w:r>
          </w:p>
        </w:tc>
      </w:tr>
      <w:tr w:rsidR="00186475" w:rsidRPr="00186475" w:rsidTr="00186475"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val="en-US"/>
              </w:rPr>
            </w:pPr>
            <w:r w:rsidRPr="00186475">
              <w:rPr>
                <w:rFonts w:ascii="Tahoma" w:eastAsia="Times New Roman" w:hAnsi="Tahoma" w:cs="Tahoma"/>
                <w:b/>
                <w:bCs/>
                <w:color w:val="111111"/>
                <w:sz w:val="18"/>
                <w:lang w:val="en-US"/>
              </w:rPr>
              <w:lastRenderedPageBreak/>
              <w:t>8. </w:t>
            </w:r>
            <w:r w:rsidRPr="00186475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18"/>
              </w:rPr>
              <w:t>Нарочь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val="en-US"/>
              </w:rPr>
            </w:pPr>
            <w:hyperlink r:id="rId21" w:history="1">
              <w:r w:rsidRPr="00186475">
                <w:rPr>
                  <w:rFonts w:ascii="Arial" w:eastAsia="Times New Roman" w:hAnsi="Arial" w:cs="Arial"/>
                  <w:b/>
                  <w:bCs/>
                  <w:i/>
                  <w:iCs/>
                  <w:color w:val="326693"/>
                  <w:sz w:val="18"/>
                  <w:u w:val="single"/>
                  <w:lang w:val="en-US"/>
                </w:rPr>
                <w:t>www.sannaroch.com</w:t>
              </w:r>
            </w:hyperlink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val="en-US"/>
              </w:rPr>
            </w:pPr>
            <w:hyperlink r:id="rId22" w:history="1">
              <w:r w:rsidRPr="00186475">
                <w:rPr>
                  <w:rFonts w:ascii="Arial" w:eastAsia="Times New Roman" w:hAnsi="Arial" w:cs="Arial"/>
                  <w:b/>
                  <w:bCs/>
                  <w:i/>
                  <w:iCs/>
                  <w:color w:val="326693"/>
                  <w:sz w:val="18"/>
                  <w:u w:val="single"/>
                  <w:lang w:val="en-US"/>
                </w:rPr>
                <w:t>sannaroch@sannaroch. com</w:t>
              </w:r>
            </w:hyperlink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222395   Минская область, </w:t>
            </w:r>
            <w:proofErr w:type="spell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Мядельский</w:t>
            </w:r>
            <w:proofErr w:type="spell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 район, к.п. Нарочь, ул. Зеленая ,1.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proofErr w:type="spellStart"/>
            <w:proofErr w:type="gram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р</w:t>
            </w:r>
            <w:proofErr w:type="spellEnd"/>
            <w:proofErr w:type="gram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/счет  3012214120017 в отд. ОАО «</w:t>
            </w:r>
            <w:proofErr w:type="spell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Белагропромбанк</w:t>
            </w:r>
            <w:proofErr w:type="spell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"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222310   г. Молодечно,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код 153001914  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УНН 600061312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ОКПО 02678373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-Болезни системы кровообращения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-Болезни органов пищеварения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Минская обл., </w:t>
            </w:r>
            <w:proofErr w:type="spell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Мядельский</w:t>
            </w:r>
            <w:proofErr w:type="spell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 р-н, кур</w:t>
            </w:r>
            <w:proofErr w:type="gram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.</w:t>
            </w:r>
            <w:proofErr w:type="gram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 </w:t>
            </w:r>
            <w:proofErr w:type="gram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п</w:t>
            </w:r>
            <w:proofErr w:type="gram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ос. Нарочь.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Расположен  среди хвойного леса в центре курортного поселка в 20 м от прибрежной полосы огромного озера "Нарочь"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  <w:u w:val="single"/>
              </w:rPr>
              <w:t>От ж/</w:t>
            </w:r>
            <w:proofErr w:type="spell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  <w:u w:val="single"/>
              </w:rPr>
              <w:t>д</w:t>
            </w:r>
            <w:proofErr w:type="spell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  <w:u w:val="single"/>
              </w:rPr>
              <w:t xml:space="preserve"> вокзала  г</w:t>
            </w:r>
            <w:proofErr w:type="gram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  <w:u w:val="single"/>
              </w:rPr>
              <w:t>.М</w:t>
            </w:r>
            <w:proofErr w:type="gram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  <w:u w:val="single"/>
              </w:rPr>
              <w:t>инска</w:t>
            </w:r>
            <w:r w:rsidRPr="00186475">
              <w:rPr>
                <w:rFonts w:ascii="Tahoma" w:eastAsia="Times New Roman" w:hAnsi="Tahoma" w:cs="Tahoma"/>
                <w:color w:val="111111"/>
                <w:sz w:val="18"/>
              </w:rPr>
              <w:t> </w:t>
            </w: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перейти на автовокзал «Центральный» " (5 мин. ходьбы от ж/</w:t>
            </w:r>
            <w:proofErr w:type="spell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д</w:t>
            </w:r>
            <w:proofErr w:type="spell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 вокзала) и далее автобусом или </w:t>
            </w:r>
            <w:proofErr w:type="spell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маршр</w:t>
            </w:r>
            <w:proofErr w:type="spell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. такси до ост. «Сан. Нарочь», либо  </w:t>
            </w:r>
            <w:proofErr w:type="gram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до</w:t>
            </w:r>
            <w:proofErr w:type="gram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 к.п. Нарочь "Автовокзал" (</w:t>
            </w:r>
            <w:proofErr w:type="spell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ок</w:t>
            </w:r>
            <w:proofErr w:type="spell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. 2,5 часов).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г. Минск - санаторий «Нарочь» (около 157 км):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 </w:t>
            </w: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  <w:u w:val="single"/>
              </w:rPr>
              <w:t>Личный транспорт:</w:t>
            </w:r>
            <w:r w:rsidRPr="00186475">
              <w:rPr>
                <w:rFonts w:ascii="Tahoma" w:eastAsia="Times New Roman" w:hAnsi="Tahoma" w:cs="Tahoma"/>
                <w:color w:val="111111"/>
                <w:sz w:val="18"/>
              </w:rPr>
              <w:t> </w:t>
            </w: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по трассе Р28 (Минск-Молодечно-Нарочь) до пересечения с трассой Р60 (</w:t>
            </w:r>
            <w:proofErr w:type="spell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Купа-Занарочь-Брусы</w:t>
            </w:r>
            <w:proofErr w:type="spell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) (около 155 км); налево, по трассе Р60 (</w:t>
            </w:r>
            <w:proofErr w:type="spell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Купа-Занарочь-Брусы</w:t>
            </w:r>
            <w:proofErr w:type="spell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) до поворота налево по указателю на сан. «Нарочь»; налево, по указателю до санатория «Нарочь» (около 0,2 км)</w:t>
            </w:r>
          </w:p>
        </w:tc>
        <w:tc>
          <w:tcPr>
            <w:tcW w:w="19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1-, 2-местные номера отдельные и блочные с ТВ и ТВХ, номера «люкс»</w:t>
            </w:r>
          </w:p>
        </w:tc>
        <w:tc>
          <w:tcPr>
            <w:tcW w:w="19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proofErr w:type="spell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Бронь</w:t>
            </w:r>
            <w:proofErr w:type="spell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: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8-01797- 4 72 49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8-01797- 4 97 06</w:t>
            </w:r>
          </w:p>
        </w:tc>
      </w:tr>
      <w:tr w:rsidR="00186475" w:rsidRPr="00186475" w:rsidTr="00186475">
        <w:trPr>
          <w:trHeight w:val="1725"/>
        </w:trPr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b/>
                <w:bCs/>
                <w:color w:val="111111"/>
                <w:sz w:val="18"/>
              </w:rPr>
              <w:t>9. </w:t>
            </w:r>
            <w:r w:rsidRPr="00186475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18"/>
              </w:rPr>
              <w:t>Лесные озера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hyperlink r:id="rId23" w:history="1">
              <w:r w:rsidRPr="00186475">
                <w:rPr>
                  <w:rFonts w:ascii="Arial" w:eastAsia="Times New Roman" w:hAnsi="Arial" w:cs="Arial"/>
                  <w:b/>
                  <w:bCs/>
                  <w:i/>
                  <w:iCs/>
                  <w:color w:val="326693"/>
                  <w:sz w:val="18"/>
                  <w:u w:val="single"/>
                </w:rPr>
                <w:t>www.lesnyeozera.com</w:t>
              </w:r>
            </w:hyperlink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hyperlink r:id="rId24" w:history="1">
              <w:r w:rsidRPr="00186475">
                <w:rPr>
                  <w:rFonts w:ascii="Arial" w:eastAsia="Times New Roman" w:hAnsi="Arial" w:cs="Arial"/>
                  <w:b/>
                  <w:bCs/>
                  <w:i/>
                  <w:iCs/>
                  <w:color w:val="326693"/>
                  <w:sz w:val="18"/>
                  <w:u w:val="single"/>
                </w:rPr>
                <w:t>lesnyeozera@mail.ru</w:t>
              </w:r>
            </w:hyperlink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211483. Витебская обл., </w:t>
            </w:r>
            <w:proofErr w:type="spell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Ушачский</w:t>
            </w:r>
            <w:proofErr w:type="spell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 р-н, </w:t>
            </w:r>
            <w:proofErr w:type="spell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д</w:t>
            </w:r>
            <w:proofErr w:type="gram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.В</w:t>
            </w:r>
            <w:proofErr w:type="gram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ашково</w:t>
            </w:r>
            <w:proofErr w:type="spell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, д. 5а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proofErr w:type="spellStart"/>
            <w:proofErr w:type="gram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р</w:t>
            </w:r>
            <w:proofErr w:type="spellEnd"/>
            <w:proofErr w:type="gram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/с 3012260830012  филиал ОАО "</w:t>
            </w:r>
            <w:proofErr w:type="spell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Белагропромбанк</w:t>
            </w:r>
            <w:proofErr w:type="spell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" в       г. Полоцк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ОКПО 02584293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УНП 300006712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-Болезни органов дыхания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-Болезни системы кровообращения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-Болезни нервной системы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-Болезни костно-мышечной системы и соединительной ткани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proofErr w:type="gram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Витебская</w:t>
            </w:r>
            <w:proofErr w:type="gram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 обл.,  </w:t>
            </w:r>
            <w:proofErr w:type="spell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Ушачский</w:t>
            </w:r>
            <w:proofErr w:type="spell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 район, дер. </w:t>
            </w:r>
            <w:proofErr w:type="spell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Вашково</w:t>
            </w:r>
            <w:proofErr w:type="spell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. </w:t>
            </w:r>
            <w:proofErr w:type="gram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Расположен</w:t>
            </w:r>
            <w:proofErr w:type="gram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  в сосновом лесу с множеством живописных озер, в т.ч. с минеральной водой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Из </w:t>
            </w:r>
            <w:proofErr w:type="gram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г</w:t>
            </w:r>
            <w:proofErr w:type="gram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. Минска – автомобилем по трассе Минск-Витебск до г. Лепеля, свернуть на Полоцкую трассу по указателям на Ушачи, в Ушачах возле Центрального гастронома налево и по указателю «Лесные озёра» (9 км.) до санатория.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На поезде: лучше всего брать билеты до станций Полоцк или Витебск - они ближе расположены к </w:t>
            </w: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lastRenderedPageBreak/>
              <w:t xml:space="preserve">санаторию "Лесные озера". Затем с автовокзала на автобусе до </w:t>
            </w:r>
            <w:proofErr w:type="gram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г</w:t>
            </w:r>
            <w:proofErr w:type="gram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.п. Ушачи.</w:t>
            </w:r>
          </w:p>
        </w:tc>
        <w:tc>
          <w:tcPr>
            <w:tcW w:w="19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lastRenderedPageBreak/>
              <w:t>2- и 3-местн. отд. номера с ТВ и ТВХ, номера «люкс»,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1-местн. с ТВХ,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2-местн. 2-уровн.,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proofErr w:type="spell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коттеджные</w:t>
            </w:r>
            <w:proofErr w:type="spell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 дома</w:t>
            </w:r>
          </w:p>
        </w:tc>
        <w:tc>
          <w:tcPr>
            <w:tcW w:w="19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proofErr w:type="spell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Бронь</w:t>
            </w:r>
            <w:proofErr w:type="spell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: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8-02158- 2 70 89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8-02158- 5 70 89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8-02158- 5 28 67                      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 </w:t>
            </w:r>
          </w:p>
        </w:tc>
      </w:tr>
      <w:tr w:rsidR="00186475" w:rsidRPr="00186475" w:rsidTr="00186475"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val="en-US"/>
              </w:rPr>
            </w:pPr>
            <w:r w:rsidRPr="00186475">
              <w:rPr>
                <w:rFonts w:ascii="Tahoma" w:eastAsia="Times New Roman" w:hAnsi="Tahoma" w:cs="Tahoma"/>
                <w:b/>
                <w:bCs/>
                <w:color w:val="111111"/>
                <w:sz w:val="18"/>
                <w:lang w:val="en-US"/>
              </w:rPr>
              <w:lastRenderedPageBreak/>
              <w:t>10. </w:t>
            </w:r>
            <w:proofErr w:type="spellStart"/>
            <w:r w:rsidRPr="00186475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18"/>
              </w:rPr>
              <w:t>Нарочанский</w:t>
            </w:r>
            <w:proofErr w:type="spellEnd"/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val="en-US"/>
              </w:rPr>
            </w:pPr>
            <w:r w:rsidRPr="00186475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18"/>
              </w:rPr>
              <w:t>Берег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val="en-US"/>
              </w:rPr>
            </w:pPr>
            <w:r w:rsidRPr="00186475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18"/>
              </w:rPr>
              <w:fldChar w:fldCharType="begin"/>
            </w:r>
            <w:r w:rsidRPr="00186475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18"/>
                <w:lang w:val="en-US"/>
              </w:rPr>
              <w:instrText xml:space="preserve"> HYPERLINK "http://www.narochbereg.by/" </w:instrText>
            </w:r>
            <w:r w:rsidRPr="00186475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18"/>
              </w:rPr>
              <w:fldChar w:fldCharType="separate"/>
            </w:r>
            <w:r w:rsidRPr="00186475">
              <w:rPr>
                <w:rFonts w:ascii="Arial" w:eastAsia="Times New Roman" w:hAnsi="Arial" w:cs="Arial"/>
                <w:b/>
                <w:bCs/>
                <w:i/>
                <w:iCs/>
                <w:color w:val="326693"/>
                <w:sz w:val="18"/>
                <w:u w:val="single"/>
                <w:lang w:val="en-US"/>
              </w:rPr>
              <w:t>www.narochbereg.by</w:t>
            </w:r>
            <w:r w:rsidRPr="00186475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18"/>
              </w:rPr>
              <w:fldChar w:fldCharType="end"/>
            </w:r>
            <w:r w:rsidRPr="00186475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18"/>
                <w:lang w:val="en-US"/>
              </w:rPr>
              <w:t> 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val="en-US"/>
              </w:rPr>
            </w:pPr>
            <w:hyperlink r:id="rId25" w:history="1">
              <w:r w:rsidRPr="00186475">
                <w:rPr>
                  <w:rFonts w:ascii="Arial" w:eastAsia="Times New Roman" w:hAnsi="Arial" w:cs="Arial"/>
                  <w:b/>
                  <w:bCs/>
                  <w:i/>
                  <w:iCs/>
                  <w:color w:val="326693"/>
                  <w:sz w:val="18"/>
                  <w:u w:val="single"/>
                  <w:lang w:val="en-US"/>
                </w:rPr>
                <w:t>narochbereg@mail. belpak.by</w:t>
              </w:r>
            </w:hyperlink>
            <w:r w:rsidRPr="00186475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18"/>
                <w:lang w:val="en-US"/>
              </w:rPr>
              <w:t> 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222395,  </w:t>
            </w:r>
            <w:proofErr w:type="gram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Минская</w:t>
            </w:r>
            <w:proofErr w:type="gram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 обл., </w:t>
            </w:r>
            <w:proofErr w:type="spell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Мядельский</w:t>
            </w:r>
            <w:proofErr w:type="spell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 р-н.,                    к.п. Нарочь, ул. Лесная, 3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proofErr w:type="spellStart"/>
            <w:proofErr w:type="gram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р</w:t>
            </w:r>
            <w:proofErr w:type="spellEnd"/>
            <w:proofErr w:type="gram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/с 3012061900299 в ЦБУ        № 619 г. Мядель </w:t>
            </w:r>
            <w:proofErr w:type="spell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ф-ла</w:t>
            </w:r>
            <w:proofErr w:type="spell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 601 в      г. Молодечно                        ОАО «АСБ </w:t>
            </w:r>
            <w:proofErr w:type="spell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Беларусбанк</w:t>
            </w:r>
            <w:proofErr w:type="spell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»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МФО 153001769 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УНН 600061287  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-Болезни системы кровообращения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-Болезни органов пищеварения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Минская обл.,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proofErr w:type="spell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Мядельский</w:t>
            </w:r>
            <w:proofErr w:type="spell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 р-н, к.п. Нарочь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proofErr w:type="gram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Расположен</w:t>
            </w:r>
            <w:proofErr w:type="gram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  среди хвойного леса в 700м от озера Нарочь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От ж/</w:t>
            </w:r>
            <w:proofErr w:type="spell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д</w:t>
            </w:r>
            <w:proofErr w:type="spell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 вокзала в г</w:t>
            </w:r>
            <w:proofErr w:type="gram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.М</w:t>
            </w:r>
            <w:proofErr w:type="gram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инске перейти на автовокзал «Центральный» и далее следовать автобусом или маршрутным такси до к.п.Нарочь 2,5 часа езды. Во время покупки билетов в кассе вокзала приобретайте билеты по маршруту через г</w:t>
            </w:r>
            <w:proofErr w:type="gram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.М</w:t>
            </w:r>
            <w:proofErr w:type="gram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ядель до остановки «Белая Русь».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proofErr w:type="gram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Ж</w:t>
            </w:r>
            <w:proofErr w:type="gram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/</w:t>
            </w:r>
            <w:proofErr w:type="spell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д</w:t>
            </w:r>
            <w:proofErr w:type="spell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 до ст. Молодечно или  ст. </w:t>
            </w:r>
            <w:proofErr w:type="spell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Поставы</w:t>
            </w:r>
            <w:proofErr w:type="spell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, далее автобусом до курортного поселка Нарочь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 </w:t>
            </w:r>
          </w:p>
        </w:tc>
        <w:tc>
          <w:tcPr>
            <w:tcW w:w="19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1-, 2-местн. номера с ТВ и ТВХ,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2-местн. 2-комн., номера </w:t>
            </w:r>
            <w:proofErr w:type="spell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катег</w:t>
            </w:r>
            <w:proofErr w:type="spell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. «люкс» и VIP,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2-местн. с туалетом и душем  в общ</w:t>
            </w:r>
            <w:proofErr w:type="gram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.</w:t>
            </w:r>
            <w:proofErr w:type="gram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 </w:t>
            </w:r>
            <w:proofErr w:type="gram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к</w:t>
            </w:r>
            <w:proofErr w:type="gram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оридоре и </w:t>
            </w:r>
            <w:proofErr w:type="spell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умывал-ком</w:t>
            </w:r>
            <w:proofErr w:type="spell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 в номере</w:t>
            </w:r>
          </w:p>
        </w:tc>
        <w:tc>
          <w:tcPr>
            <w:tcW w:w="19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proofErr w:type="spell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Бронь</w:t>
            </w:r>
            <w:proofErr w:type="spell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: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8-01797- 4 95 04 8-01797- 4 72 34</w:t>
            </w:r>
          </w:p>
        </w:tc>
      </w:tr>
      <w:tr w:rsidR="00186475" w:rsidRPr="00186475" w:rsidTr="00186475"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val="en-US"/>
              </w:rPr>
            </w:pPr>
            <w:r w:rsidRPr="00186475">
              <w:rPr>
                <w:rFonts w:ascii="Tahoma" w:eastAsia="Times New Roman" w:hAnsi="Tahoma" w:cs="Tahoma"/>
                <w:b/>
                <w:bCs/>
                <w:color w:val="111111"/>
                <w:sz w:val="18"/>
                <w:lang w:val="en-US"/>
              </w:rPr>
              <w:t>11. </w:t>
            </w:r>
            <w:r w:rsidRPr="00186475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18"/>
              </w:rPr>
              <w:t>Нёман</w:t>
            </w:r>
            <w:r w:rsidRPr="00186475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18"/>
                <w:lang w:val="en-US"/>
              </w:rPr>
              <w:t>-72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val="en-US"/>
              </w:rPr>
            </w:pPr>
            <w:hyperlink r:id="rId26" w:history="1">
              <w:r w:rsidRPr="00186475">
                <w:rPr>
                  <w:rFonts w:ascii="Arial" w:eastAsia="Times New Roman" w:hAnsi="Arial" w:cs="Arial"/>
                  <w:b/>
                  <w:bCs/>
                  <w:i/>
                  <w:iCs/>
                  <w:color w:val="326693"/>
                  <w:sz w:val="18"/>
                  <w:u w:val="single"/>
                  <w:lang w:val="en-US"/>
                </w:rPr>
                <w:t>www.neman72.grodno.by</w:t>
              </w:r>
            </w:hyperlink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val="en-US"/>
              </w:rPr>
            </w:pPr>
            <w:hyperlink r:id="rId27" w:history="1">
              <w:r w:rsidRPr="00186475">
                <w:rPr>
                  <w:rFonts w:ascii="Arial" w:eastAsia="Times New Roman" w:hAnsi="Arial" w:cs="Arial"/>
                  <w:b/>
                  <w:bCs/>
                  <w:i/>
                  <w:iCs/>
                  <w:color w:val="326693"/>
                  <w:sz w:val="18"/>
                  <w:u w:val="single"/>
                  <w:lang w:val="en-US"/>
                </w:rPr>
                <w:t>dsneman72@mail.grodno</w:t>
              </w:r>
            </w:hyperlink>
            <w:r w:rsidRPr="00186475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18"/>
                <w:lang w:val="en-US"/>
              </w:rPr>
              <w:t>. by 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230031 г. Гродно,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 ул. Санаторная, 23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proofErr w:type="spellStart"/>
            <w:proofErr w:type="gram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р</w:t>
            </w:r>
            <w:proofErr w:type="spellEnd"/>
            <w:proofErr w:type="gram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/с 3012620059019 в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ОАО «</w:t>
            </w:r>
            <w:proofErr w:type="spell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Приорбанк</w:t>
            </w:r>
            <w:proofErr w:type="spell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»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 МФО 153001749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г. Минск, ОКПО 05551733   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УНН 500030804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-Болезни органов дыхания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-Болезни системы кровообращения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-Болезни органов пищеварения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-Болезни эндокринной системы у детей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г. Гродно,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ул. Санаторная, 23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Расположен на берегу реки Неман на территории хвойного леса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proofErr w:type="spell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Ж\д</w:t>
            </w:r>
            <w:proofErr w:type="spell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 или автобусом до </w:t>
            </w:r>
            <w:proofErr w:type="gram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г</w:t>
            </w:r>
            <w:proofErr w:type="gram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. Гродно. Далее городским  автобусом № 10 до санатория</w:t>
            </w:r>
          </w:p>
        </w:tc>
        <w:tc>
          <w:tcPr>
            <w:tcW w:w="19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1 -, 2-местные номера с ТВ, номера «люкс»</w:t>
            </w:r>
          </w:p>
        </w:tc>
        <w:tc>
          <w:tcPr>
            <w:tcW w:w="19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proofErr w:type="spell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Бронь</w:t>
            </w:r>
            <w:proofErr w:type="spell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: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8-0152- 48 06 96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8-0152- 43 22 89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 </w:t>
            </w:r>
          </w:p>
        </w:tc>
      </w:tr>
      <w:tr w:rsidR="00186475" w:rsidRPr="00186475" w:rsidTr="00186475">
        <w:trPr>
          <w:trHeight w:val="1230"/>
        </w:trPr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b/>
                <w:bCs/>
                <w:color w:val="111111"/>
                <w:sz w:val="18"/>
              </w:rPr>
              <w:t>12. </w:t>
            </w:r>
            <w:r w:rsidRPr="00186475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18"/>
              </w:rPr>
              <w:t>Свислочь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hyperlink r:id="rId28" w:history="1">
              <w:r w:rsidRPr="00186475">
                <w:rPr>
                  <w:rFonts w:ascii="Arial" w:eastAsia="Times New Roman" w:hAnsi="Arial" w:cs="Arial"/>
                  <w:b/>
                  <w:bCs/>
                  <w:i/>
                  <w:iCs/>
                  <w:color w:val="326693"/>
                  <w:sz w:val="18"/>
                  <w:u w:val="single"/>
                </w:rPr>
                <w:t>www.sunsvisloch.pavillon.by</w:t>
              </w:r>
            </w:hyperlink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 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hyperlink r:id="rId29" w:history="1">
              <w:r w:rsidRPr="00186475">
                <w:rPr>
                  <w:rFonts w:ascii="Arial" w:eastAsia="Times New Roman" w:hAnsi="Arial" w:cs="Arial"/>
                  <w:b/>
                  <w:bCs/>
                  <w:i/>
                  <w:iCs/>
                  <w:color w:val="326693"/>
                  <w:sz w:val="18"/>
                  <w:u w:val="single"/>
                </w:rPr>
                <w:t>detsansvisloch@mail.ru</w:t>
              </w:r>
            </w:hyperlink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 213714, </w:t>
            </w:r>
            <w:proofErr w:type="gram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Могилевская</w:t>
            </w:r>
            <w:proofErr w:type="gram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 обл. </w:t>
            </w:r>
            <w:proofErr w:type="spell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Осиповичский</w:t>
            </w:r>
            <w:proofErr w:type="spell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 р-н,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д. Свислочь, ул. Клименко,139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proofErr w:type="spellStart"/>
            <w:proofErr w:type="gram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р</w:t>
            </w:r>
            <w:proofErr w:type="spellEnd"/>
            <w:proofErr w:type="gram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/с 3012233280016 в отд. ОАО «</w:t>
            </w:r>
            <w:proofErr w:type="spell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Белагропромбанк</w:t>
            </w:r>
            <w:proofErr w:type="spell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» - МОУ,     г. Осиповичи, код 153801458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УНН 700005101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ОКПО 055517497   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lastRenderedPageBreak/>
              <w:t>-Болезни органов дыхания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-Болезни системы </w:t>
            </w: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lastRenderedPageBreak/>
              <w:t>кровообращения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-Болезни органов пищеварения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lastRenderedPageBreak/>
              <w:t xml:space="preserve">Могилевская обл., </w:t>
            </w:r>
            <w:proofErr w:type="spell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Осиповичский</w:t>
            </w:r>
            <w:proofErr w:type="spell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 р-н, пос. Свислочь, ул. </w:t>
            </w:r>
            <w:proofErr w:type="spell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lastRenderedPageBreak/>
              <w:t>Клименко</w:t>
            </w:r>
            <w:proofErr w:type="spell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, 139 на берегу реки Свислочь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(в 130 км от Минска)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lastRenderedPageBreak/>
              <w:t>Ж/</w:t>
            </w:r>
            <w:proofErr w:type="spell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д</w:t>
            </w:r>
            <w:proofErr w:type="spell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 до станции Осиповичи Могилевской ж/д.  Далее с автовокзала </w:t>
            </w: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lastRenderedPageBreak/>
              <w:t xml:space="preserve">автобусом «Осиповичи–Свислочь» или  «Осиповичи – Елизово»  </w:t>
            </w:r>
            <w:proofErr w:type="gram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до</w:t>
            </w:r>
            <w:proofErr w:type="gram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 ост. Свислочь.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До г. Бобруйск, </w:t>
            </w:r>
            <w:proofErr w:type="gram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Могилевской</w:t>
            </w:r>
            <w:proofErr w:type="gram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 ж/д. Далее автобусом до пос. Свислочь.</w:t>
            </w:r>
          </w:p>
        </w:tc>
        <w:tc>
          <w:tcPr>
            <w:tcW w:w="19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lastRenderedPageBreak/>
              <w:t>2-местные номера с ТВ</w:t>
            </w:r>
          </w:p>
        </w:tc>
        <w:tc>
          <w:tcPr>
            <w:tcW w:w="19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proofErr w:type="spell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Бронь</w:t>
            </w:r>
            <w:proofErr w:type="spell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: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8-02235- 4 44 30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lastRenderedPageBreak/>
              <w:t>8-02235- 4 45 42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8-02235- 4 44 23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              </w:t>
            </w:r>
          </w:p>
        </w:tc>
      </w:tr>
      <w:tr w:rsidR="00186475" w:rsidRPr="00186475" w:rsidTr="00186475"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b/>
                <w:bCs/>
                <w:color w:val="111111"/>
                <w:sz w:val="18"/>
              </w:rPr>
              <w:lastRenderedPageBreak/>
              <w:t>13. </w:t>
            </w:r>
            <w:proofErr w:type="spellStart"/>
            <w:r w:rsidRPr="00186475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18"/>
              </w:rPr>
              <w:t>Туркомплекс</w:t>
            </w:r>
            <w:proofErr w:type="spellEnd"/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18"/>
              </w:rPr>
              <w:t> «Нарочь»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hyperlink r:id="rId30" w:history="1">
              <w:r w:rsidRPr="00186475">
                <w:rPr>
                  <w:rFonts w:ascii="Arial" w:eastAsia="Times New Roman" w:hAnsi="Arial" w:cs="Arial"/>
                  <w:b/>
                  <w:bCs/>
                  <w:i/>
                  <w:iCs/>
                  <w:color w:val="326693"/>
                  <w:sz w:val="18"/>
                  <w:u w:val="single"/>
                </w:rPr>
                <w:t>www.tknaroch.ru</w:t>
              </w:r>
            </w:hyperlink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hyperlink r:id="rId31" w:history="1">
              <w:r w:rsidRPr="00186475">
                <w:rPr>
                  <w:rFonts w:ascii="Arial" w:eastAsia="Times New Roman" w:hAnsi="Arial" w:cs="Arial"/>
                  <w:b/>
                  <w:bCs/>
                  <w:i/>
                  <w:iCs/>
                  <w:color w:val="326693"/>
                  <w:sz w:val="18"/>
                  <w:u w:val="single"/>
                </w:rPr>
                <w:t>narochhotel@mail.ru</w:t>
              </w:r>
            </w:hyperlink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222395 </w:t>
            </w:r>
            <w:proofErr w:type="gram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Минская</w:t>
            </w:r>
            <w:proofErr w:type="gram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 обл.,  </w:t>
            </w:r>
            <w:proofErr w:type="spell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Мядельский</w:t>
            </w:r>
            <w:proofErr w:type="spell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  р-н, к.п. Нарочь,    ул. Туристская, 12а.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proofErr w:type="spellStart"/>
            <w:proofErr w:type="gram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р</w:t>
            </w:r>
            <w:proofErr w:type="spellEnd"/>
            <w:proofErr w:type="gram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/сч.3012061900172 филиала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№ 601 в </w:t>
            </w:r>
            <w:proofErr w:type="gram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г</w:t>
            </w:r>
            <w:proofErr w:type="gram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. Молодечно         ОАО "</w:t>
            </w:r>
            <w:proofErr w:type="spell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Беларусбанк</w:t>
            </w:r>
            <w:proofErr w:type="spell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" 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МФО 153001769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УНН 690277827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-Болезни органов дыхания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-Болезни системы кровообращения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-Болезни костно-мышечной системы и соединительной ткани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proofErr w:type="gram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Минская</w:t>
            </w:r>
            <w:proofErr w:type="gram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 обл., </w:t>
            </w:r>
            <w:proofErr w:type="spell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Мядельский</w:t>
            </w:r>
            <w:proofErr w:type="spell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 р-н. </w:t>
            </w:r>
            <w:proofErr w:type="gram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Расположен</w:t>
            </w:r>
            <w:proofErr w:type="gram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  среди хвойного леса на высоком берегу озера Нарочь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Автобусом, поездом, самолетом до г. Минска, далее </w:t>
            </w:r>
            <w:proofErr w:type="gram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с</w:t>
            </w:r>
            <w:proofErr w:type="gram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 а/</w:t>
            </w:r>
            <w:proofErr w:type="gram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в</w:t>
            </w:r>
            <w:proofErr w:type="gram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 "Центральный" (5 мин. ходьбы от ж/</w:t>
            </w:r>
            <w:proofErr w:type="spell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д</w:t>
            </w:r>
            <w:proofErr w:type="spell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 вокзала) рейсовым автобусом или </w:t>
            </w:r>
            <w:proofErr w:type="spell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маршр</w:t>
            </w:r>
            <w:proofErr w:type="spell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. такси до остановочного пункта ТОК Нарочь (160 км).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Поездом до г. Молодечно, далее с автовокзала    (10 мин. ходьбы от ж/</w:t>
            </w:r>
            <w:proofErr w:type="spell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д</w:t>
            </w:r>
            <w:proofErr w:type="spell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 вокзала) рейс</w:t>
            </w:r>
            <w:proofErr w:type="gram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.</w:t>
            </w:r>
            <w:proofErr w:type="gram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 </w:t>
            </w:r>
            <w:proofErr w:type="gram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а</w:t>
            </w:r>
            <w:proofErr w:type="gram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втобусом или </w:t>
            </w:r>
            <w:proofErr w:type="spell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маршр</w:t>
            </w:r>
            <w:proofErr w:type="spell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. такси до </w:t>
            </w:r>
            <w:proofErr w:type="spell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остан</w:t>
            </w:r>
            <w:proofErr w:type="spell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. пункта ТОК Нарочь (87 км).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Из СПб поездом (СПб – Калининград) до </w:t>
            </w:r>
            <w:proofErr w:type="gram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г</w:t>
            </w:r>
            <w:proofErr w:type="gram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 xml:space="preserve">. Вилейка, далее на такси до </w:t>
            </w:r>
            <w:proofErr w:type="spell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остан</w:t>
            </w:r>
            <w:proofErr w:type="spell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. пункта ТОК Нарочь (60 км).</w:t>
            </w:r>
          </w:p>
        </w:tc>
        <w:tc>
          <w:tcPr>
            <w:tcW w:w="19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1-, 2-местные номера отдельные и блочные с ТВ и ТВХ,  номера «люкс», «апартамент».</w:t>
            </w:r>
          </w:p>
        </w:tc>
        <w:tc>
          <w:tcPr>
            <w:tcW w:w="197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proofErr w:type="spellStart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Бронь</w:t>
            </w:r>
            <w:proofErr w:type="spellEnd"/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: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8-01797- 4 74 43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8-01797- 4 71 33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8-01797- 4 76 63</w:t>
            </w:r>
          </w:p>
          <w:p w:rsidR="00186475" w:rsidRPr="00186475" w:rsidRDefault="00186475" w:rsidP="0018647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</w:rPr>
            </w:pPr>
            <w:r w:rsidRPr="00186475">
              <w:rPr>
                <w:rFonts w:ascii="Tahoma" w:eastAsia="Times New Roman" w:hAnsi="Tahoma" w:cs="Tahoma"/>
                <w:color w:val="111111"/>
                <w:sz w:val="18"/>
                <w:szCs w:val="18"/>
              </w:rPr>
              <w:t> </w:t>
            </w:r>
          </w:p>
        </w:tc>
      </w:tr>
    </w:tbl>
    <w:p w:rsidR="00F14B89" w:rsidRDefault="00F14B89"/>
    <w:sectPr w:rsidR="00F14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6475"/>
    <w:rsid w:val="00186475"/>
    <w:rsid w:val="00F14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864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647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186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86475"/>
    <w:rPr>
      <w:b/>
      <w:bCs/>
    </w:rPr>
  </w:style>
  <w:style w:type="character" w:styleId="a5">
    <w:name w:val="Hyperlink"/>
    <w:basedOn w:val="a0"/>
    <w:uiPriority w:val="99"/>
    <w:semiHidden/>
    <w:unhideWhenUsed/>
    <w:rsid w:val="00186475"/>
    <w:rPr>
      <w:color w:val="0000FF"/>
      <w:u w:val="single"/>
    </w:rPr>
  </w:style>
  <w:style w:type="character" w:customStyle="1" w:styleId="apple-converted-space">
    <w:name w:val="apple-converted-space"/>
    <w:basedOn w:val="a0"/>
    <w:rsid w:val="00186475"/>
  </w:style>
  <w:style w:type="character" w:styleId="a6">
    <w:name w:val="Emphasis"/>
    <w:basedOn w:val="a0"/>
    <w:uiPriority w:val="20"/>
    <w:qFormat/>
    <w:rsid w:val="0018647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nboog.com/" TargetMode="External"/><Relationship Id="rId13" Type="http://schemas.openxmlformats.org/officeDocument/2006/relationships/hyperlink" Target="mailto:letzy1@mail.ru" TargetMode="External"/><Relationship Id="rId18" Type="http://schemas.openxmlformats.org/officeDocument/2006/relationships/hyperlink" Target="mailto:sanatoriy-bobruisk@yandex.ru" TargetMode="External"/><Relationship Id="rId26" Type="http://schemas.openxmlformats.org/officeDocument/2006/relationships/hyperlink" Target="http://www.neman72.grodno.by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sannaroch.com/" TargetMode="External"/><Relationship Id="rId7" Type="http://schemas.openxmlformats.org/officeDocument/2006/relationships/hyperlink" Target="mailto:sanatory@tut.by" TargetMode="External"/><Relationship Id="rId12" Type="http://schemas.openxmlformats.org/officeDocument/2006/relationships/hyperlink" Target="http://www.letzy.vitebsk.by/" TargetMode="External"/><Relationship Id="rId17" Type="http://schemas.openxmlformats.org/officeDocument/2006/relationships/hyperlink" Target="http://www.sanatoriy-bobruisk.by/" TargetMode="External"/><Relationship Id="rId25" Type="http://schemas.openxmlformats.org/officeDocument/2006/relationships/hyperlink" Target="mailto:narochbereg@mail.belpak.by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san.krynitsa@gmail.com" TargetMode="External"/><Relationship Id="rId20" Type="http://schemas.openxmlformats.org/officeDocument/2006/relationships/hyperlink" Target="mailto:san.belorusochka@mail.ru" TargetMode="External"/><Relationship Id="rId29" Type="http://schemas.openxmlformats.org/officeDocument/2006/relationships/hyperlink" Target="mailto:detsansvisloch@mail.r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ridneprovskij.by/" TargetMode="External"/><Relationship Id="rId11" Type="http://schemas.openxmlformats.org/officeDocument/2006/relationships/hyperlink" Target="mailto:chenki@tut.by" TargetMode="External"/><Relationship Id="rId24" Type="http://schemas.openxmlformats.org/officeDocument/2006/relationships/hyperlink" Target="mailto:lesnyeozera@mail.ru" TargetMode="External"/><Relationship Id="rId32" Type="http://schemas.openxmlformats.org/officeDocument/2006/relationships/fontTable" Target="fontTable.xml"/><Relationship Id="rId5" Type="http://schemas.openxmlformats.org/officeDocument/2006/relationships/hyperlink" Target="mailto:kurort@mail.belpak.by" TargetMode="External"/><Relationship Id="rId15" Type="http://schemas.openxmlformats.org/officeDocument/2006/relationships/hyperlink" Target="http://www.krynitsa.by/" TargetMode="External"/><Relationship Id="rId23" Type="http://schemas.openxmlformats.org/officeDocument/2006/relationships/hyperlink" Target="http://www.lesnyeozera.com/" TargetMode="External"/><Relationship Id="rId28" Type="http://schemas.openxmlformats.org/officeDocument/2006/relationships/hyperlink" Target="http://www.sunsvisloch.pavillon.by/" TargetMode="External"/><Relationship Id="rId10" Type="http://schemas.openxmlformats.org/officeDocument/2006/relationships/hyperlink" Target="http://www.chenki.by/" TargetMode="External"/><Relationship Id="rId19" Type="http://schemas.openxmlformats.org/officeDocument/2006/relationships/hyperlink" Target="http://www.belorusochka.com/" TargetMode="External"/><Relationship Id="rId31" Type="http://schemas.openxmlformats.org/officeDocument/2006/relationships/hyperlink" Target="mailto:narochhotel@mail.ru" TargetMode="External"/><Relationship Id="rId4" Type="http://schemas.openxmlformats.org/officeDocument/2006/relationships/hyperlink" Target="http://www.kurort.by/" TargetMode="External"/><Relationship Id="rId9" Type="http://schemas.openxmlformats.org/officeDocument/2006/relationships/hyperlink" Target="mailto:sunboog@rambler.ru" TargetMode="External"/><Relationship Id="rId14" Type="http://schemas.openxmlformats.org/officeDocument/2006/relationships/hyperlink" Target="mailto:putbron@mail.ru" TargetMode="External"/><Relationship Id="rId22" Type="http://schemas.openxmlformats.org/officeDocument/2006/relationships/hyperlink" Target="mailto:sannaroch@sannaroch.com" TargetMode="External"/><Relationship Id="rId27" Type="http://schemas.openxmlformats.org/officeDocument/2006/relationships/hyperlink" Target="mailto:dsneman72@mail.grodno" TargetMode="External"/><Relationship Id="rId30" Type="http://schemas.openxmlformats.org/officeDocument/2006/relationships/hyperlink" Target="http://www.tknaro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2014</Words>
  <Characters>11484</Characters>
  <Application>Microsoft Office Word</Application>
  <DocSecurity>0</DocSecurity>
  <Lines>95</Lines>
  <Paragraphs>26</Paragraphs>
  <ScaleCrop>false</ScaleCrop>
  <Company>Microsoft</Company>
  <LinksUpToDate>false</LinksUpToDate>
  <CharactersWithSpaces>13472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2018-02-01T05:56:00Z</dcterms:created>
  <dcterms:modified xsi:type="dcterms:W3CDTF">2018-02-01T05:58:00Z</dcterms:modified>
</cp:coreProperties>
</file>